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2806" w:rsidRPr="00F42806" w:rsidRDefault="00F42806" w:rsidP="00F42806">
      <w:pPr>
        <w:spacing w:after="0" w:line="240" w:lineRule="auto"/>
        <w:rPr>
          <w:rFonts w:ascii="Arial" w:eastAsia="Times New Roman" w:hAnsi="Arial" w:cs="Arial"/>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"https://actearly.uk/"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ACT. Action Counters Terrorism</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1733550" cy="577850"/>
            <wp:effectExtent l="0" t="0" r="0" b="0"/>
            <wp:docPr id="19" name="Picture 19" descr="ACT. Action Counters Terroris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CT. Action Counters Terrorism logo"/>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733550" cy="577850"/>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t>Is someone close becoming a stranger? It can be hard to know what to do if you are worried someone close is expressing extreme views or hatred, which could lead to them harming themselves or others. Working with other organisations, the police protect vulnerable people from being exploited by extremists through a Home Office programme called Prevent. Act early and tell us your concerns in confidence. You won't be wasting our time and you won't ruin lives, but you might save them.</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7"/>
        <w:gridCol w:w="1832"/>
      </w:tblGrid>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Helpline 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0800 011 3764</w:t>
            </w:r>
          </w:p>
        </w:tc>
      </w:tr>
    </w:tbl>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"https://apni.org/"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Association for Post Natal Illness</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1989455" cy="782955"/>
            <wp:effectExtent l="0" t="0" r="0" b="0"/>
            <wp:docPr id="18" name="Picture 18" descr="Association for Post Natal Illn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ssociation for Post Natal Illness log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989455" cy="782955"/>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t>Provides support to mothers suffering from post-natal illness. Increase public awareness of the illness. Encourages research into its cause and nature</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7"/>
        <w:gridCol w:w="1832"/>
      </w:tblGrid>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020 7386 0868</w:t>
            </w:r>
          </w:p>
        </w:tc>
      </w:tr>
    </w:tbl>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"https://birthtraumaassociation.org.uk/"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Birth Trauma Association</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2033905" cy="1097280"/>
            <wp:effectExtent l="0" t="0" r="4445" b="7620"/>
            <wp:docPr id="17" name="Picture 17" descr="Birth Trauma Associa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irth Trauma Association logo"/>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2033905" cy="1097280"/>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lastRenderedPageBreak/>
        <w:t>The Birth Trauma Association is a charity which supports women who suffer birth trauma.</w:t>
      </w:r>
    </w:p>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"http://www.breakingbadnews.org/"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Breaking Bad News</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2179955" cy="680085"/>
            <wp:effectExtent l="0" t="0" r="0" b="5715"/>
            <wp:docPr id="16" name="Picture 16" descr="Breaking Bad New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reaking Bad News log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179955" cy="680085"/>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t>Practical advice for professionals and parents/carers on breaking bad news to those with intellectual disability</w:t>
      </w:r>
    </w:p>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"http://www.bild.org.uk/"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British Institute of Learning Disabilities</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1711960" cy="1265555"/>
            <wp:effectExtent l="0" t="0" r="2540" b="0"/>
            <wp:docPr id="15" name="Picture 15" descr="British Institute of Learning Disabilitie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British Institute of Learning Disabilities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11960" cy="1265555"/>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t>The British Institute of Learning Disabilities is working to improve the lives of people in the UK with a learning disability.</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7"/>
        <w:gridCol w:w="2646"/>
      </w:tblGrid>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01562 723 010</w:t>
            </w:r>
          </w:p>
        </w:tc>
      </w:tr>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Email Address:</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hyperlink r:id="rId9" w:history="1">
              <w:r w:rsidRPr="00F42806">
                <w:rPr>
                  <w:rFonts w:ascii="Arial" w:eastAsia="Times New Roman" w:hAnsi="Arial" w:cs="Arial"/>
                  <w:color w:val="233CA9"/>
                  <w:sz w:val="27"/>
                  <w:szCs w:val="27"/>
                  <w:u w:val="single"/>
                  <w:lang w:eastAsia="en-GB"/>
                </w:rPr>
                <w:t>enquiries@bild.org.uk</w:t>
              </w:r>
            </w:hyperlink>
          </w:p>
        </w:tc>
      </w:tr>
    </w:tbl>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"https://www.combatstress.org.uk/"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Combat Stress</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lastRenderedPageBreak/>
        <w:drawing>
          <wp:inline distT="0" distB="0" distL="0" distR="0">
            <wp:extent cx="1543685" cy="1543685"/>
            <wp:effectExtent l="0" t="0" r="0" b="0"/>
            <wp:docPr id="14" name="Picture 14" descr="Combat Stres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ombat Stress logo"/>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43685" cy="1543685"/>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t>Combat Stress is the UK's leading mental health charity for veterans. They provide free specialised clinical treatment and support to ex-servicemen and women across the UK with mental health conditions. Combat Stress has a strategic partnership with the MOD and the Department of Health.</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7"/>
        <w:gridCol w:w="1832"/>
      </w:tblGrid>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Helpline 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0800 138 1619</w:t>
            </w:r>
          </w:p>
        </w:tc>
      </w:tr>
    </w:tbl>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"https://www.nhs.uk/oneyou/every-mind-matters/"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Every Mind Matters</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1858010" cy="936625"/>
            <wp:effectExtent l="0" t="0" r="8890" b="0"/>
            <wp:docPr id="13" name="Picture 13" descr="Every Mind Matte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Every Mind Matters logo"/>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858010" cy="936625"/>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t>Looking after your mental health. Having good mental health helps us relax more, achieve more and enjoy our lives more. We have expert advice and practical tips to help you look after your mental health and wellbeing.</w:t>
      </w:r>
    </w:p>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"https://familiesunderpressure.maudsleycharity.org/"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 xml:space="preserve">Families </w:t>
      </w:r>
      <w:proofErr w:type="gramStart"/>
      <w:r w:rsidRPr="00F42806">
        <w:rPr>
          <w:rFonts w:ascii="Arial" w:eastAsia="Times New Roman" w:hAnsi="Arial" w:cs="Arial"/>
          <w:color w:val="005AA3"/>
          <w:sz w:val="41"/>
          <w:szCs w:val="41"/>
          <w:u w:val="single"/>
          <w:shd w:val="clear" w:color="auto" w:fill="FFFFFF"/>
          <w:lang w:eastAsia="en-GB"/>
        </w:rPr>
        <w:t>Unde</w:t>
      </w:r>
      <w:proofErr w:type="gramEnd"/>
      <w:r w:rsidRPr="00F42806">
        <w:rPr>
          <w:rFonts w:ascii="Arial" w:eastAsia="Times New Roman" w:hAnsi="Arial" w:cs="Arial"/>
          <w:color w:val="005AA3"/>
          <w:sz w:val="41"/>
          <w:szCs w:val="41"/>
          <w:u w:val="single"/>
          <w:shd w:val="clear" w:color="auto" w:fill="FFFFFF"/>
          <w:lang w:eastAsia="en-GB"/>
        </w:rPr>
        <w:t>r Pressure</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4667250" cy="1821180"/>
            <wp:effectExtent l="0" t="0" r="0" b="7620"/>
            <wp:docPr id="12" name="Picture 12" descr="Families Under Pressur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Families Under Pressure logo"/>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67250" cy="1821180"/>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lastRenderedPageBreak/>
        <w:t>Don't let the pressure of parenting get you down. Try these simple tips and tricks, formulated by researchers and NHS mental health experts, which are backed by science and proven to work with families.</w:t>
      </w:r>
    </w:p>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"https://www.kooth.com/"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proofErr w:type="spellStart"/>
      <w:r w:rsidRPr="00F42806">
        <w:rPr>
          <w:rFonts w:ascii="Arial" w:eastAsia="Times New Roman" w:hAnsi="Arial" w:cs="Arial"/>
          <w:color w:val="005AA3"/>
          <w:sz w:val="41"/>
          <w:szCs w:val="41"/>
          <w:u w:val="single"/>
          <w:shd w:val="clear" w:color="auto" w:fill="FFFFFF"/>
          <w:lang w:eastAsia="en-GB"/>
        </w:rPr>
        <w:t>Koo</w:t>
      </w:r>
      <w:bookmarkStart w:id="0" w:name="_GoBack"/>
      <w:bookmarkEnd w:id="0"/>
      <w:r w:rsidRPr="00F42806">
        <w:rPr>
          <w:rFonts w:ascii="Arial" w:eastAsia="Times New Roman" w:hAnsi="Arial" w:cs="Arial"/>
          <w:color w:val="005AA3"/>
          <w:sz w:val="41"/>
          <w:szCs w:val="41"/>
          <w:u w:val="single"/>
          <w:shd w:val="clear" w:color="auto" w:fill="FFFFFF"/>
          <w:lang w:eastAsia="en-GB"/>
        </w:rPr>
        <w:t>th</w:t>
      </w:r>
      <w:proofErr w:type="spellEnd"/>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2238375" cy="885190"/>
            <wp:effectExtent l="0" t="0" r="9525" b="0"/>
            <wp:docPr id="11" name="Picture 11" descr="Koo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Kooth logo"/>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238375" cy="885190"/>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t xml:space="preserve">Free, safe and anonymous online support for young people. On </w:t>
      </w:r>
      <w:proofErr w:type="spellStart"/>
      <w:r w:rsidRPr="00F42806">
        <w:rPr>
          <w:rFonts w:ascii="Arial" w:eastAsia="Times New Roman" w:hAnsi="Arial" w:cs="Arial"/>
          <w:color w:val="333333"/>
          <w:sz w:val="26"/>
          <w:szCs w:val="26"/>
          <w:lang w:eastAsia="en-GB"/>
        </w:rPr>
        <w:t>Kooth</w:t>
      </w:r>
      <w:proofErr w:type="spellEnd"/>
      <w:r w:rsidRPr="00F42806">
        <w:rPr>
          <w:rFonts w:ascii="Arial" w:eastAsia="Times New Roman" w:hAnsi="Arial" w:cs="Arial"/>
          <w:color w:val="333333"/>
          <w:sz w:val="26"/>
          <w:szCs w:val="26"/>
          <w:lang w:eastAsia="en-GB"/>
        </w:rPr>
        <w:t xml:space="preserve"> you can: Chat to our friendly counsellors, Read articles written by young people, Get support from the </w:t>
      </w:r>
      <w:proofErr w:type="spellStart"/>
      <w:r w:rsidRPr="00F42806">
        <w:rPr>
          <w:rFonts w:ascii="Arial" w:eastAsia="Times New Roman" w:hAnsi="Arial" w:cs="Arial"/>
          <w:color w:val="333333"/>
          <w:sz w:val="26"/>
          <w:szCs w:val="26"/>
          <w:lang w:eastAsia="en-GB"/>
        </w:rPr>
        <w:t>Kooth</w:t>
      </w:r>
      <w:proofErr w:type="spellEnd"/>
      <w:r w:rsidRPr="00F42806">
        <w:rPr>
          <w:rFonts w:ascii="Arial" w:eastAsia="Times New Roman" w:hAnsi="Arial" w:cs="Arial"/>
          <w:color w:val="333333"/>
          <w:sz w:val="26"/>
          <w:szCs w:val="26"/>
          <w:lang w:eastAsia="en-GB"/>
        </w:rPr>
        <w:t xml:space="preserve"> community and Write in a daily journal.</w:t>
      </w:r>
    </w:p>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"https://www.mencap.org.uk/"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MENCAP</w:t>
      </w:r>
    </w:p>
    <w:p w:rsidR="00F42806" w:rsidRPr="00F42806" w:rsidRDefault="00F42806" w:rsidP="00F42806">
      <w:pPr>
        <w:spacing w:after="0" w:line="240" w:lineRule="auto"/>
        <w:rPr>
          <w:rFonts w:ascii="Arial" w:eastAsia="Times New Roman" w:hAnsi="Arial" w:cs="Arial"/>
          <w:color w:val="000000"/>
          <w:sz w:val="27"/>
          <w:szCs w:val="27"/>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proofErr w:type="spellStart"/>
      <w:r w:rsidRPr="00F42806">
        <w:rPr>
          <w:rFonts w:ascii="Arial" w:eastAsia="Times New Roman" w:hAnsi="Arial" w:cs="Arial"/>
          <w:color w:val="333333"/>
          <w:sz w:val="26"/>
          <w:szCs w:val="26"/>
          <w:lang w:eastAsia="en-GB"/>
        </w:rPr>
        <w:t>Mencap</w:t>
      </w:r>
      <w:proofErr w:type="spellEnd"/>
      <w:r w:rsidRPr="00F42806">
        <w:rPr>
          <w:rFonts w:ascii="Arial" w:eastAsia="Times New Roman" w:hAnsi="Arial" w:cs="Arial"/>
          <w:color w:val="333333"/>
          <w:sz w:val="26"/>
          <w:szCs w:val="26"/>
          <w:lang w:eastAsia="en-GB"/>
        </w:rPr>
        <w:t xml:space="preserve"> provides a variety of services for people with a learning disability and their families and carers. This includes support with housing, education, employment and leisure activities.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7"/>
        <w:gridCol w:w="3021"/>
      </w:tblGrid>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Helpline 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0808 808 1111</w:t>
            </w:r>
          </w:p>
        </w:tc>
      </w:tr>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Email Address:</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hyperlink r:id="rId14" w:history="1">
              <w:r w:rsidRPr="00F42806">
                <w:rPr>
                  <w:rFonts w:ascii="Arial" w:eastAsia="Times New Roman" w:hAnsi="Arial" w:cs="Arial"/>
                  <w:color w:val="233CA9"/>
                  <w:sz w:val="27"/>
                  <w:szCs w:val="27"/>
                  <w:u w:val="single"/>
                  <w:lang w:eastAsia="en-GB"/>
                </w:rPr>
                <w:t>helpline@mencap.org.uk</w:t>
              </w:r>
            </w:hyperlink>
          </w:p>
        </w:tc>
      </w:tr>
    </w:tbl>
    <w:p w:rsidR="00F42806" w:rsidRPr="00F42806" w:rsidRDefault="00F42806" w:rsidP="00F42806">
      <w:pPr>
        <w:pBdr>
          <w:top w:val="single" w:sz="6" w:space="3" w:color="B7C0DD"/>
        </w:pBdr>
        <w:shd w:val="clear" w:color="auto" w:fill="FFFFFF"/>
        <w:spacing w:after="0" w:line="420" w:lineRule="atLeast"/>
        <w:rPr>
          <w:rFonts w:ascii="Arial" w:eastAsia="Times New Roman" w:hAnsi="Arial" w:cs="Arial"/>
          <w:color w:val="333333"/>
          <w:sz w:val="26"/>
          <w:szCs w:val="26"/>
          <w:lang w:eastAsia="en-GB"/>
        </w:rPr>
      </w:pPr>
      <w:hyperlink r:id="rId15" w:anchor="top" w:tooltip="Go back to the top of this page" w:history="1">
        <w:r w:rsidRPr="00F42806">
          <w:rPr>
            <w:rFonts w:ascii="Arial" w:eastAsia="Times New Roman" w:hAnsi="Arial" w:cs="Arial"/>
            <w:color w:val="333333"/>
            <w:sz w:val="26"/>
            <w:szCs w:val="26"/>
            <w:u w:val="single"/>
            <w:lang w:eastAsia="en-GB"/>
          </w:rPr>
          <w:t>Top of Page</w:t>
        </w:r>
      </w:hyperlink>
    </w:p>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"https://www.mind.org.uk/"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Mind</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1953260" cy="855980"/>
            <wp:effectExtent l="0" t="0" r="8890" b="1270"/>
            <wp:docPr id="9" name="Picture 9" descr="Mi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Mind logo"/>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953260" cy="855980"/>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t xml:space="preserve">Mind is a leading mental health charity in England and Wales. They work to create a better life for everyone with experience of mental distress. The </w:t>
      </w:r>
      <w:r w:rsidRPr="00F42806">
        <w:rPr>
          <w:rFonts w:ascii="Arial" w:eastAsia="Times New Roman" w:hAnsi="Arial" w:cs="Arial"/>
          <w:color w:val="333333"/>
          <w:sz w:val="26"/>
          <w:szCs w:val="26"/>
          <w:lang w:eastAsia="en-GB"/>
        </w:rPr>
        <w:lastRenderedPageBreak/>
        <w:t xml:space="preserve">helpline offers thousands of </w:t>
      </w:r>
      <w:proofErr w:type="gramStart"/>
      <w:r w:rsidRPr="00F42806">
        <w:rPr>
          <w:rFonts w:ascii="Arial" w:eastAsia="Times New Roman" w:hAnsi="Arial" w:cs="Arial"/>
          <w:color w:val="333333"/>
          <w:sz w:val="26"/>
          <w:szCs w:val="26"/>
          <w:lang w:eastAsia="en-GB"/>
        </w:rPr>
        <w:t>callers</w:t>
      </w:r>
      <w:proofErr w:type="gramEnd"/>
      <w:r w:rsidRPr="00F42806">
        <w:rPr>
          <w:rFonts w:ascii="Arial" w:eastAsia="Times New Roman" w:hAnsi="Arial" w:cs="Arial"/>
          <w:color w:val="333333"/>
          <w:sz w:val="26"/>
          <w:szCs w:val="26"/>
          <w:lang w:eastAsia="en-GB"/>
        </w:rPr>
        <w:t xml:space="preserve"> confidential help on a range of mental health issues. They also provide a special legal service to the public, lawyers and mental health workers.</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67"/>
        <w:gridCol w:w="2151"/>
      </w:tblGrid>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020 8519 2122</w:t>
            </w:r>
          </w:p>
        </w:tc>
      </w:tr>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Helpline 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0300 123 3393</w:t>
            </w:r>
          </w:p>
        </w:tc>
      </w:tr>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Email Address:</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hyperlink r:id="rId17" w:history="1">
              <w:r w:rsidRPr="00F42806">
                <w:rPr>
                  <w:rFonts w:ascii="Arial" w:eastAsia="Times New Roman" w:hAnsi="Arial" w:cs="Arial"/>
                  <w:color w:val="233CA9"/>
                  <w:sz w:val="27"/>
                  <w:szCs w:val="27"/>
                  <w:u w:val="single"/>
                  <w:lang w:eastAsia="en-GB"/>
                </w:rPr>
                <w:t>info@mind.org.uk</w:t>
              </w:r>
            </w:hyperlink>
          </w:p>
        </w:tc>
      </w:tr>
    </w:tbl>
    <w:p w:rsidR="00F42806" w:rsidRPr="00F42806" w:rsidRDefault="00F42806" w:rsidP="00F42806">
      <w:pPr>
        <w:pBdr>
          <w:top w:val="single" w:sz="6" w:space="3" w:color="B7C0DD"/>
        </w:pBdr>
        <w:shd w:val="clear" w:color="auto" w:fill="FFFFFF"/>
        <w:spacing w:after="0" w:line="420" w:lineRule="atLeast"/>
        <w:rPr>
          <w:rFonts w:ascii="Arial" w:eastAsia="Times New Roman" w:hAnsi="Arial" w:cs="Arial"/>
          <w:color w:val="333333"/>
          <w:sz w:val="26"/>
          <w:szCs w:val="26"/>
          <w:lang w:eastAsia="en-GB"/>
        </w:rPr>
      </w:pPr>
      <w:hyperlink r:id="rId18" w:anchor="top" w:tooltip="Go back to the top of this page" w:history="1">
        <w:r w:rsidRPr="00F42806">
          <w:rPr>
            <w:rFonts w:ascii="Arial" w:eastAsia="Times New Roman" w:hAnsi="Arial" w:cs="Arial"/>
            <w:color w:val="333333"/>
            <w:sz w:val="26"/>
            <w:szCs w:val="26"/>
            <w:u w:val="single"/>
            <w:lang w:eastAsia="en-GB"/>
          </w:rPr>
          <w:t>Top of Page</w:t>
        </w:r>
      </w:hyperlink>
    </w:p>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"https://moodgym.com.au/"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Mood Gym</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2882265" cy="665480"/>
            <wp:effectExtent l="0" t="0" r="0" b="1270"/>
            <wp:docPr id="8" name="Picture 8" descr="Mood Gym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od Gym logo"/>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882265" cy="665480"/>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proofErr w:type="spellStart"/>
      <w:r w:rsidRPr="00F42806">
        <w:rPr>
          <w:rFonts w:ascii="Arial" w:eastAsia="Times New Roman" w:hAnsi="Arial" w:cs="Arial"/>
          <w:color w:val="333333"/>
          <w:sz w:val="26"/>
          <w:szCs w:val="26"/>
          <w:lang w:eastAsia="en-GB"/>
        </w:rPr>
        <w:t>Moodgym</w:t>
      </w:r>
      <w:proofErr w:type="spellEnd"/>
      <w:r w:rsidRPr="00F42806">
        <w:rPr>
          <w:rFonts w:ascii="Arial" w:eastAsia="Times New Roman" w:hAnsi="Arial" w:cs="Arial"/>
          <w:color w:val="333333"/>
          <w:sz w:val="26"/>
          <w:szCs w:val="26"/>
          <w:lang w:eastAsia="en-GB"/>
        </w:rPr>
        <w:t xml:space="preserve"> is like an interactive </w:t>
      </w:r>
      <w:proofErr w:type="spellStart"/>
      <w:r w:rsidRPr="00F42806">
        <w:rPr>
          <w:rFonts w:ascii="Arial" w:eastAsia="Times New Roman" w:hAnsi="Arial" w:cs="Arial"/>
          <w:color w:val="333333"/>
          <w:sz w:val="26"/>
          <w:szCs w:val="26"/>
          <w:lang w:eastAsia="en-GB"/>
        </w:rPr>
        <w:t>self help</w:t>
      </w:r>
      <w:proofErr w:type="spellEnd"/>
      <w:r w:rsidRPr="00F42806">
        <w:rPr>
          <w:rFonts w:ascii="Arial" w:eastAsia="Times New Roman" w:hAnsi="Arial" w:cs="Arial"/>
          <w:color w:val="333333"/>
          <w:sz w:val="26"/>
          <w:szCs w:val="26"/>
          <w:lang w:eastAsia="en-GB"/>
        </w:rPr>
        <w:t xml:space="preserve"> book which helps you to learn and practise skills which can help to prevent and manage symptoms of depression and anxiety.</w:t>
      </w:r>
    </w:p>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"https://pandasfoundation.org.uk/"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PANDAS Fo</w:t>
      </w:r>
      <w:r w:rsidRPr="00F42806">
        <w:rPr>
          <w:rFonts w:ascii="Arial" w:eastAsia="Times New Roman" w:hAnsi="Arial" w:cs="Arial"/>
          <w:color w:val="005AA3"/>
          <w:sz w:val="41"/>
          <w:szCs w:val="41"/>
          <w:u w:val="single"/>
          <w:shd w:val="clear" w:color="auto" w:fill="FFFFFF"/>
          <w:lang w:eastAsia="en-GB"/>
        </w:rPr>
        <w:t>undation</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t xml:space="preserve">PANDAS Foundation gives support to people coping with pre- and postnatal mental illnesses, as well as their </w:t>
      </w:r>
      <w:proofErr w:type="spellStart"/>
      <w:r w:rsidRPr="00F42806">
        <w:rPr>
          <w:rFonts w:ascii="Arial" w:eastAsia="Times New Roman" w:hAnsi="Arial" w:cs="Arial"/>
          <w:color w:val="333333"/>
          <w:sz w:val="26"/>
          <w:szCs w:val="26"/>
          <w:lang w:eastAsia="en-GB"/>
        </w:rPr>
        <w:t>familes</w:t>
      </w:r>
      <w:proofErr w:type="spellEnd"/>
      <w:r w:rsidRPr="00F42806">
        <w:rPr>
          <w:rFonts w:ascii="Arial" w:eastAsia="Times New Roman" w:hAnsi="Arial" w:cs="Arial"/>
          <w:color w:val="333333"/>
          <w:sz w:val="26"/>
          <w:szCs w:val="26"/>
          <w:lang w:eastAsia="en-GB"/>
        </w:rPr>
        <w:t>, friends and carers</w:t>
      </w:r>
    </w:p>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"https://www.rethink.org/"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Rethink</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1426210" cy="1426210"/>
            <wp:effectExtent l="0" t="0" r="2540" b="2540"/>
            <wp:docPr id="7" name="Picture 7" descr="Rethink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Rethink logo"/>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26210" cy="1426210"/>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lastRenderedPageBreak/>
        <w:t>Rethink are dedicated to improving the lives of everyone affected by severe mental illness, whether they have a condition themselves, care for others who do, or are professionals or volunteers working in the mental health field.</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432"/>
        <w:gridCol w:w="5624"/>
      </w:tblGrid>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0121 522 7007</w:t>
            </w:r>
          </w:p>
        </w:tc>
      </w:tr>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Helpline 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0300 5000 927 (open 10am to 2pm, Mon to Fri)</w:t>
            </w:r>
          </w:p>
        </w:tc>
      </w:tr>
    </w:tbl>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"https://www.samaritans.org/"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The Samaritans</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2860040" cy="1097280"/>
            <wp:effectExtent l="0" t="0" r="0" b="7620"/>
            <wp:docPr id="4" name="Picture 4" descr="The Samaritan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The Samaritans logo"/>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2860040" cy="1097280"/>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r w:rsidRPr="00F42806">
        <w:rPr>
          <w:rFonts w:ascii="Arial" w:eastAsia="Times New Roman" w:hAnsi="Arial" w:cs="Arial"/>
          <w:color w:val="333333"/>
          <w:sz w:val="26"/>
          <w:szCs w:val="26"/>
          <w:lang w:eastAsia="en-GB"/>
        </w:rPr>
        <w:t>The Samaritans is a registered charity based in the UK and Republic of Ireland that provides confidential emotional support to any person who is suicidal or despairing; and that increases public awareness of issues around suicide and depression.</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2417"/>
        <w:gridCol w:w="2300"/>
      </w:tblGrid>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116 123</w:t>
            </w:r>
          </w:p>
        </w:tc>
      </w:tr>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Email Address:</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hyperlink r:id="rId22" w:history="1">
              <w:r w:rsidRPr="00F42806">
                <w:rPr>
                  <w:rFonts w:ascii="Arial" w:eastAsia="Times New Roman" w:hAnsi="Arial" w:cs="Arial"/>
                  <w:color w:val="233CA9"/>
                  <w:sz w:val="27"/>
                  <w:szCs w:val="27"/>
                  <w:u w:val="single"/>
                  <w:lang w:eastAsia="en-GB"/>
                </w:rPr>
                <w:t>jo@samaritans.org</w:t>
              </w:r>
            </w:hyperlink>
          </w:p>
        </w:tc>
      </w:tr>
    </w:tbl>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"https://togetherall.com/en-gb/"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proofErr w:type="spellStart"/>
      <w:r w:rsidRPr="00F42806">
        <w:rPr>
          <w:rFonts w:ascii="Arial" w:eastAsia="Times New Roman" w:hAnsi="Arial" w:cs="Arial"/>
          <w:color w:val="005AA3"/>
          <w:sz w:val="41"/>
          <w:szCs w:val="41"/>
          <w:u w:val="single"/>
          <w:shd w:val="clear" w:color="auto" w:fill="FFFFFF"/>
          <w:lang w:eastAsia="en-GB"/>
        </w:rPr>
        <w:t>Togetherall</w:t>
      </w:r>
      <w:proofErr w:type="spellEnd"/>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2706370" cy="1053465"/>
            <wp:effectExtent l="0" t="0" r="0" b="0"/>
            <wp:docPr id="3" name="Picture 3" descr="Togetherall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Togetherall logo"/>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706370" cy="1053465"/>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proofErr w:type="spellStart"/>
      <w:r w:rsidRPr="00F42806">
        <w:rPr>
          <w:rFonts w:ascii="Arial" w:eastAsia="Times New Roman" w:hAnsi="Arial" w:cs="Arial"/>
          <w:color w:val="333333"/>
          <w:sz w:val="26"/>
          <w:szCs w:val="26"/>
          <w:lang w:eastAsia="en-GB"/>
        </w:rPr>
        <w:t>Togetherall</w:t>
      </w:r>
      <w:proofErr w:type="spellEnd"/>
      <w:r w:rsidRPr="00F42806">
        <w:rPr>
          <w:rFonts w:ascii="Arial" w:eastAsia="Times New Roman" w:hAnsi="Arial" w:cs="Arial"/>
          <w:color w:val="333333"/>
          <w:sz w:val="26"/>
          <w:szCs w:val="26"/>
          <w:lang w:eastAsia="en-GB"/>
        </w:rPr>
        <w:t xml:space="preserve"> is aimed at the sixteen plus age group and will help to bridge between youth and adult services with appropriate mental </w:t>
      </w:r>
      <w:proofErr w:type="spellStart"/>
      <w:r w:rsidRPr="00F42806">
        <w:rPr>
          <w:rFonts w:ascii="Arial" w:eastAsia="Times New Roman" w:hAnsi="Arial" w:cs="Arial"/>
          <w:color w:val="333333"/>
          <w:sz w:val="26"/>
          <w:szCs w:val="26"/>
          <w:lang w:eastAsia="en-GB"/>
        </w:rPr>
        <w:t>well being</w:t>
      </w:r>
      <w:proofErr w:type="spellEnd"/>
      <w:r w:rsidRPr="00F42806">
        <w:rPr>
          <w:rFonts w:ascii="Arial" w:eastAsia="Times New Roman" w:hAnsi="Arial" w:cs="Arial"/>
          <w:color w:val="333333"/>
          <w:sz w:val="26"/>
          <w:szCs w:val="26"/>
          <w:lang w:eastAsia="en-GB"/>
        </w:rPr>
        <w:t xml:space="preserve"> support. Trained and accredited professionals are available twenty four hours a day, </w:t>
      </w:r>
      <w:r w:rsidRPr="00F42806">
        <w:rPr>
          <w:rFonts w:ascii="Arial" w:eastAsia="Times New Roman" w:hAnsi="Arial" w:cs="Arial"/>
          <w:color w:val="333333"/>
          <w:sz w:val="26"/>
          <w:szCs w:val="26"/>
          <w:lang w:eastAsia="en-GB"/>
        </w:rPr>
        <w:lastRenderedPageBreak/>
        <w:t>seven days a week, to support community members and there is a choice of safe therapeutic services including courses, self-assessments and wellbeing resources to improve your mental health.</w:t>
      </w:r>
    </w:p>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"https://www.wearewithyou.org.uk/"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With You</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pacing w:after="0" w:line="240" w:lineRule="auto"/>
        <w:rPr>
          <w:rFonts w:ascii="Times New Roman" w:eastAsia="Times New Roman" w:hAnsi="Times New Roman" w:cs="Times New Roman"/>
          <w:color w:val="233CA9"/>
          <w:sz w:val="27"/>
          <w:szCs w:val="27"/>
          <w:u w:val="single"/>
          <w:shd w:val="clear" w:color="auto" w:fill="FFFFFF"/>
          <w:lang w:eastAsia="en-GB"/>
        </w:rPr>
      </w:pPr>
      <w:r w:rsidRPr="00F42806">
        <w:rPr>
          <w:rFonts w:ascii="Times New Roman" w:eastAsia="Times New Roman" w:hAnsi="Times New Roman" w:cs="Times New Roman"/>
          <w:sz w:val="24"/>
          <w:szCs w:val="24"/>
          <w:lang w:eastAsia="en-GB"/>
        </w:rPr>
        <w:fldChar w:fldCharType="begin"/>
      </w:r>
      <w:r w:rsidRPr="00F42806">
        <w:rPr>
          <w:rFonts w:ascii="Times New Roman" w:eastAsia="Times New Roman" w:hAnsi="Times New Roman" w:cs="Times New Roman"/>
          <w:sz w:val="24"/>
          <w:szCs w:val="24"/>
          <w:lang w:eastAsia="en-GB"/>
        </w:rPr>
        <w:instrText xml:space="preserve"> HYPERLINK "https://youngminds.org.uk/" \t "_top" </w:instrText>
      </w:r>
      <w:r w:rsidRPr="00F42806">
        <w:rPr>
          <w:rFonts w:ascii="Times New Roman" w:eastAsia="Times New Roman" w:hAnsi="Times New Roman" w:cs="Times New Roman"/>
          <w:sz w:val="24"/>
          <w:szCs w:val="24"/>
          <w:lang w:eastAsia="en-GB"/>
        </w:rPr>
        <w:fldChar w:fldCharType="separate"/>
      </w:r>
    </w:p>
    <w:p w:rsidR="00F42806" w:rsidRPr="00F42806" w:rsidRDefault="00F42806" w:rsidP="00F42806">
      <w:pPr>
        <w:spacing w:after="225" w:line="312" w:lineRule="atLeast"/>
        <w:outlineLvl w:val="1"/>
        <w:rPr>
          <w:rFonts w:ascii="Times New Roman" w:eastAsia="Times New Roman" w:hAnsi="Times New Roman" w:cs="Times New Roman"/>
          <w:color w:val="005AA3"/>
          <w:sz w:val="41"/>
          <w:szCs w:val="41"/>
          <w:lang w:eastAsia="en-GB"/>
        </w:rPr>
      </w:pPr>
      <w:r w:rsidRPr="00F42806">
        <w:rPr>
          <w:rFonts w:ascii="Arial" w:eastAsia="Times New Roman" w:hAnsi="Arial" w:cs="Arial"/>
          <w:color w:val="005AA3"/>
          <w:sz w:val="41"/>
          <w:szCs w:val="41"/>
          <w:u w:val="single"/>
          <w:shd w:val="clear" w:color="auto" w:fill="FFFFFF"/>
          <w:lang w:eastAsia="en-GB"/>
        </w:rPr>
        <w:t>Young</w:t>
      </w:r>
      <w:r>
        <w:rPr>
          <w:rFonts w:ascii="Arial" w:eastAsia="Times New Roman" w:hAnsi="Arial" w:cs="Arial"/>
          <w:color w:val="005AA3"/>
          <w:sz w:val="41"/>
          <w:szCs w:val="41"/>
          <w:u w:val="single"/>
          <w:shd w:val="clear" w:color="auto" w:fill="FFFFFF"/>
          <w:lang w:eastAsia="en-GB"/>
        </w:rPr>
        <w:t xml:space="preserve"> </w:t>
      </w:r>
      <w:r w:rsidRPr="00F42806">
        <w:rPr>
          <w:rFonts w:ascii="Arial" w:eastAsia="Times New Roman" w:hAnsi="Arial" w:cs="Arial"/>
          <w:color w:val="005AA3"/>
          <w:sz w:val="41"/>
          <w:szCs w:val="41"/>
          <w:u w:val="single"/>
          <w:shd w:val="clear" w:color="auto" w:fill="FFFFFF"/>
          <w:lang w:eastAsia="en-GB"/>
        </w:rPr>
        <w:t>Minds</w:t>
      </w:r>
    </w:p>
    <w:p w:rsidR="00F42806" w:rsidRPr="00F42806" w:rsidRDefault="00F42806" w:rsidP="00F42806">
      <w:pPr>
        <w:spacing w:after="0" w:line="240" w:lineRule="auto"/>
        <w:rPr>
          <w:rFonts w:ascii="Times New Roman" w:eastAsia="Times New Roman" w:hAnsi="Times New Roman" w:cs="Times New Roman"/>
          <w:sz w:val="24"/>
          <w:szCs w:val="24"/>
          <w:lang w:eastAsia="en-GB"/>
        </w:rPr>
      </w:pPr>
      <w:r w:rsidRPr="00F42806">
        <w:rPr>
          <w:rFonts w:ascii="Times New Roman" w:eastAsia="Times New Roman" w:hAnsi="Times New Roman" w:cs="Times New Roman"/>
          <w:sz w:val="24"/>
          <w:szCs w:val="24"/>
          <w:lang w:eastAsia="en-GB"/>
        </w:rPr>
        <w:fldChar w:fldCharType="end"/>
      </w:r>
    </w:p>
    <w:p w:rsidR="00F42806" w:rsidRPr="00F42806" w:rsidRDefault="00F42806" w:rsidP="00F42806">
      <w:pPr>
        <w:shd w:val="clear" w:color="auto" w:fill="FFFFFF"/>
        <w:spacing w:after="0" w:line="240" w:lineRule="auto"/>
        <w:rPr>
          <w:rFonts w:ascii="Arial" w:eastAsia="Times New Roman" w:hAnsi="Arial" w:cs="Arial"/>
          <w:color w:val="000000"/>
          <w:sz w:val="27"/>
          <w:szCs w:val="27"/>
          <w:lang w:eastAsia="en-GB"/>
        </w:rPr>
      </w:pPr>
      <w:r w:rsidRPr="00F42806">
        <w:rPr>
          <w:rFonts w:ascii="Arial" w:eastAsia="Times New Roman" w:hAnsi="Arial" w:cs="Arial"/>
          <w:noProof/>
          <w:color w:val="000000"/>
          <w:sz w:val="27"/>
          <w:szCs w:val="27"/>
          <w:lang w:eastAsia="en-GB"/>
        </w:rPr>
        <w:drawing>
          <wp:inline distT="0" distB="0" distL="0" distR="0">
            <wp:extent cx="3335655" cy="892175"/>
            <wp:effectExtent l="0" t="0" r="0" b="3175"/>
            <wp:docPr id="1" name="Picture 1" descr="YoungMind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YoungMinds logo"/>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335655" cy="892175"/>
                    </a:xfrm>
                    <a:prstGeom prst="rect">
                      <a:avLst/>
                    </a:prstGeom>
                    <a:noFill/>
                    <a:ln>
                      <a:noFill/>
                    </a:ln>
                  </pic:spPr>
                </pic:pic>
              </a:graphicData>
            </a:graphic>
          </wp:inline>
        </w:drawing>
      </w:r>
    </w:p>
    <w:p w:rsidR="00F42806" w:rsidRPr="00F42806" w:rsidRDefault="00F42806" w:rsidP="00F42806">
      <w:pPr>
        <w:shd w:val="clear" w:color="auto" w:fill="FFFFFF"/>
        <w:spacing w:after="270" w:line="420" w:lineRule="atLeast"/>
        <w:ind w:left="30"/>
        <w:rPr>
          <w:rFonts w:ascii="Arial" w:eastAsia="Times New Roman" w:hAnsi="Arial" w:cs="Arial"/>
          <w:color w:val="333333"/>
          <w:sz w:val="26"/>
          <w:szCs w:val="26"/>
          <w:lang w:eastAsia="en-GB"/>
        </w:rPr>
      </w:pPr>
      <w:proofErr w:type="spellStart"/>
      <w:r w:rsidRPr="00F42806">
        <w:rPr>
          <w:rFonts w:ascii="Arial" w:eastAsia="Times New Roman" w:hAnsi="Arial" w:cs="Arial"/>
          <w:color w:val="333333"/>
          <w:sz w:val="26"/>
          <w:szCs w:val="26"/>
          <w:lang w:eastAsia="en-GB"/>
        </w:rPr>
        <w:t>YoungMinds</w:t>
      </w:r>
      <w:proofErr w:type="spellEnd"/>
      <w:r w:rsidRPr="00F42806">
        <w:rPr>
          <w:rFonts w:ascii="Arial" w:eastAsia="Times New Roman" w:hAnsi="Arial" w:cs="Arial"/>
          <w:color w:val="333333"/>
          <w:sz w:val="26"/>
          <w:szCs w:val="26"/>
          <w:lang w:eastAsia="en-GB"/>
        </w:rPr>
        <w:t xml:space="preserve"> is the national charity committed to improving the mental health of all children and young people. They </w:t>
      </w:r>
      <w:proofErr w:type="gramStart"/>
      <w:r w:rsidRPr="00F42806">
        <w:rPr>
          <w:rFonts w:ascii="Arial" w:eastAsia="Times New Roman" w:hAnsi="Arial" w:cs="Arial"/>
          <w:color w:val="333333"/>
          <w:sz w:val="26"/>
          <w:szCs w:val="26"/>
          <w:lang w:eastAsia="en-GB"/>
        </w:rPr>
        <w:t>provide :</w:t>
      </w:r>
      <w:proofErr w:type="gramEnd"/>
      <w:r w:rsidRPr="00F42806">
        <w:rPr>
          <w:rFonts w:ascii="Arial" w:eastAsia="Times New Roman" w:hAnsi="Arial" w:cs="Arial"/>
          <w:color w:val="333333"/>
          <w:sz w:val="26"/>
          <w:szCs w:val="26"/>
          <w:lang w:eastAsia="en-GB"/>
        </w:rPr>
        <w:t>-</w:t>
      </w:r>
      <w:r w:rsidRPr="00F42806">
        <w:rPr>
          <w:rFonts w:ascii="Arial" w:eastAsia="Times New Roman" w:hAnsi="Arial" w:cs="Arial"/>
          <w:color w:val="333333"/>
          <w:sz w:val="26"/>
          <w:szCs w:val="26"/>
          <w:lang w:eastAsia="en-GB"/>
        </w:rPr>
        <w:br/>
        <w:t>(1) Free, confidential information and advice for any adult with concerns about the mental health of a child or young person.</w:t>
      </w:r>
      <w:r w:rsidRPr="00F42806">
        <w:rPr>
          <w:rFonts w:ascii="Arial" w:eastAsia="Times New Roman" w:hAnsi="Arial" w:cs="Arial"/>
          <w:color w:val="333333"/>
          <w:sz w:val="26"/>
          <w:szCs w:val="26"/>
          <w:lang w:eastAsia="en-GB"/>
        </w:rPr>
        <w:br/>
        <w:t>(2) Leaflets and booklets help young people, parents and professionals to understand when a young person feels troubled and where to find help.</w:t>
      </w:r>
      <w:r w:rsidRPr="00F42806">
        <w:rPr>
          <w:rFonts w:ascii="Arial" w:eastAsia="Times New Roman" w:hAnsi="Arial" w:cs="Arial"/>
          <w:color w:val="333333"/>
          <w:sz w:val="26"/>
          <w:szCs w:val="26"/>
          <w:lang w:eastAsia="en-GB"/>
        </w:rPr>
        <w:br/>
        <w:t>(3) Seminars and training increase professional understanding of children's mental health and improve joint working based on good practice and research.</w:t>
      </w:r>
    </w:p>
    <w:tbl>
      <w:tblPr>
        <w:tblW w:w="0" w:type="auto"/>
        <w:shd w:val="clear" w:color="auto" w:fill="FFFFFF"/>
        <w:tblCellMar>
          <w:top w:w="15" w:type="dxa"/>
          <w:left w:w="15" w:type="dxa"/>
          <w:bottom w:w="15" w:type="dxa"/>
          <w:right w:w="15" w:type="dxa"/>
        </w:tblCellMar>
        <w:tblLook w:val="04A0" w:firstRow="1" w:lastRow="0" w:firstColumn="1" w:lastColumn="0" w:noHBand="0" w:noVBand="1"/>
      </w:tblPr>
      <w:tblGrid>
        <w:gridCol w:w="3248"/>
        <w:gridCol w:w="5808"/>
      </w:tblGrid>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020 7089 5050</w:t>
            </w:r>
          </w:p>
        </w:tc>
      </w:tr>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Helpline Telephone Number:</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0808 802 5544 (Monday to Friday 9.30am to 4pm)</w:t>
            </w:r>
          </w:p>
        </w:tc>
      </w:tr>
      <w:tr w:rsidR="00F42806" w:rsidRPr="00F42806" w:rsidTr="00F42806">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r w:rsidRPr="00F42806">
              <w:rPr>
                <w:rFonts w:ascii="Arial" w:eastAsia="Times New Roman" w:hAnsi="Arial" w:cs="Arial"/>
                <w:color w:val="333333"/>
                <w:sz w:val="27"/>
                <w:szCs w:val="27"/>
                <w:lang w:eastAsia="en-GB"/>
              </w:rPr>
              <w:t>Email Address:</w:t>
            </w:r>
          </w:p>
        </w:tc>
        <w:tc>
          <w:tcPr>
            <w:tcW w:w="0" w:type="auto"/>
            <w:tcBorders>
              <w:top w:val="nil"/>
              <w:left w:val="nil"/>
              <w:bottom w:val="nil"/>
              <w:right w:val="nil"/>
            </w:tcBorders>
            <w:shd w:val="clear" w:color="auto" w:fill="FFFFFF"/>
            <w:vAlign w:val="center"/>
            <w:hideMark/>
          </w:tcPr>
          <w:p w:rsidR="00F42806" w:rsidRPr="00F42806" w:rsidRDefault="00F42806" w:rsidP="00F42806">
            <w:pPr>
              <w:spacing w:after="300" w:line="240" w:lineRule="auto"/>
              <w:rPr>
                <w:rFonts w:ascii="Arial" w:eastAsia="Times New Roman" w:hAnsi="Arial" w:cs="Arial"/>
                <w:color w:val="333333"/>
                <w:sz w:val="27"/>
                <w:szCs w:val="27"/>
                <w:lang w:eastAsia="en-GB"/>
              </w:rPr>
            </w:pPr>
            <w:hyperlink r:id="rId25" w:history="1">
              <w:r w:rsidRPr="00F42806">
                <w:rPr>
                  <w:rFonts w:ascii="Arial" w:eastAsia="Times New Roman" w:hAnsi="Arial" w:cs="Arial"/>
                  <w:color w:val="233CA9"/>
                  <w:sz w:val="27"/>
                  <w:szCs w:val="27"/>
                  <w:u w:val="single"/>
                  <w:lang w:eastAsia="en-GB"/>
                </w:rPr>
                <w:t>enquiries@youngminds.org.uk</w:t>
              </w:r>
            </w:hyperlink>
          </w:p>
        </w:tc>
      </w:tr>
    </w:tbl>
    <w:p w:rsidR="00D31363" w:rsidRDefault="00D31363"/>
    <w:sectPr w:rsidR="00D31363">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2806"/>
    <w:rsid w:val="00D31363"/>
    <w:rsid w:val="00F428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83FCF0"/>
  <w15:chartTrackingRefBased/>
  <w15:docId w15:val="{94A92320-E139-4267-8379-0243B38B7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F42806"/>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42806"/>
    <w:rPr>
      <w:rFonts w:ascii="Times New Roman" w:eastAsia="Times New Roman" w:hAnsi="Times New Roman" w:cs="Times New Roman"/>
      <w:b/>
      <w:bCs/>
      <w:sz w:val="36"/>
      <w:szCs w:val="36"/>
      <w:lang w:eastAsia="en-GB"/>
    </w:rPr>
  </w:style>
  <w:style w:type="character" w:styleId="Hyperlink">
    <w:name w:val="Hyperlink"/>
    <w:basedOn w:val="DefaultParagraphFont"/>
    <w:uiPriority w:val="99"/>
    <w:semiHidden/>
    <w:unhideWhenUsed/>
    <w:rsid w:val="00F42806"/>
    <w:rPr>
      <w:color w:val="0000FF"/>
      <w:u w:val="single"/>
    </w:rPr>
  </w:style>
  <w:style w:type="paragraph" w:styleId="NormalWeb">
    <w:name w:val="Normal (Web)"/>
    <w:basedOn w:val="Normal"/>
    <w:uiPriority w:val="99"/>
    <w:semiHidden/>
    <w:unhideWhenUsed/>
    <w:rsid w:val="00F42806"/>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csc-linktotop">
    <w:name w:val="csc-linktotop"/>
    <w:basedOn w:val="Normal"/>
    <w:rsid w:val="00F42806"/>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csc-linktotop-text">
    <w:name w:val="csc-linktotop-text"/>
    <w:basedOn w:val="DefaultParagraphFont"/>
    <w:rsid w:val="00F428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53992912">
      <w:bodyDiv w:val="1"/>
      <w:marLeft w:val="0"/>
      <w:marRight w:val="0"/>
      <w:marTop w:val="0"/>
      <w:marBottom w:val="0"/>
      <w:divBdr>
        <w:top w:val="none" w:sz="0" w:space="0" w:color="auto"/>
        <w:left w:val="none" w:sz="0" w:space="0" w:color="auto"/>
        <w:bottom w:val="none" w:sz="0" w:space="0" w:color="auto"/>
        <w:right w:val="none" w:sz="0" w:space="0" w:color="auto"/>
      </w:divBdr>
      <w:divsChild>
        <w:div w:id="331950835">
          <w:marLeft w:val="0"/>
          <w:marRight w:val="0"/>
          <w:marTop w:val="0"/>
          <w:marBottom w:val="0"/>
          <w:divBdr>
            <w:top w:val="none" w:sz="0" w:space="0" w:color="auto"/>
            <w:left w:val="none" w:sz="0" w:space="0" w:color="auto"/>
            <w:bottom w:val="none" w:sz="0" w:space="0" w:color="auto"/>
            <w:right w:val="none" w:sz="0" w:space="0" w:color="auto"/>
          </w:divBdr>
        </w:div>
        <w:div w:id="1945306768">
          <w:marLeft w:val="0"/>
          <w:marRight w:val="0"/>
          <w:marTop w:val="0"/>
          <w:marBottom w:val="0"/>
          <w:divBdr>
            <w:top w:val="none" w:sz="0" w:space="0" w:color="auto"/>
            <w:left w:val="none" w:sz="0" w:space="0" w:color="auto"/>
            <w:bottom w:val="none" w:sz="0" w:space="0" w:color="auto"/>
            <w:right w:val="none" w:sz="0" w:space="0" w:color="auto"/>
          </w:divBdr>
        </w:div>
        <w:div w:id="1988316863">
          <w:marLeft w:val="0"/>
          <w:marRight w:val="0"/>
          <w:marTop w:val="0"/>
          <w:marBottom w:val="0"/>
          <w:divBdr>
            <w:top w:val="none" w:sz="0" w:space="0" w:color="auto"/>
            <w:left w:val="none" w:sz="0" w:space="0" w:color="auto"/>
            <w:bottom w:val="none" w:sz="0" w:space="0" w:color="auto"/>
            <w:right w:val="none" w:sz="0" w:space="0" w:color="auto"/>
          </w:divBdr>
        </w:div>
        <w:div w:id="199905704">
          <w:marLeft w:val="0"/>
          <w:marRight w:val="0"/>
          <w:marTop w:val="0"/>
          <w:marBottom w:val="0"/>
          <w:divBdr>
            <w:top w:val="none" w:sz="0" w:space="0" w:color="auto"/>
            <w:left w:val="none" w:sz="0" w:space="0" w:color="auto"/>
            <w:bottom w:val="none" w:sz="0" w:space="0" w:color="auto"/>
            <w:right w:val="none" w:sz="0" w:space="0" w:color="auto"/>
          </w:divBdr>
        </w:div>
        <w:div w:id="487399786">
          <w:marLeft w:val="0"/>
          <w:marRight w:val="0"/>
          <w:marTop w:val="0"/>
          <w:marBottom w:val="0"/>
          <w:divBdr>
            <w:top w:val="none" w:sz="0" w:space="0" w:color="auto"/>
            <w:left w:val="none" w:sz="0" w:space="0" w:color="auto"/>
            <w:bottom w:val="none" w:sz="0" w:space="0" w:color="auto"/>
            <w:right w:val="none" w:sz="0" w:space="0" w:color="auto"/>
          </w:divBdr>
        </w:div>
        <w:div w:id="854809193">
          <w:marLeft w:val="0"/>
          <w:marRight w:val="0"/>
          <w:marTop w:val="0"/>
          <w:marBottom w:val="0"/>
          <w:divBdr>
            <w:top w:val="none" w:sz="0" w:space="0" w:color="auto"/>
            <w:left w:val="none" w:sz="0" w:space="0" w:color="auto"/>
            <w:bottom w:val="none" w:sz="0" w:space="0" w:color="auto"/>
            <w:right w:val="none" w:sz="0" w:space="0" w:color="auto"/>
          </w:divBdr>
        </w:div>
        <w:div w:id="1856847938">
          <w:marLeft w:val="0"/>
          <w:marRight w:val="0"/>
          <w:marTop w:val="0"/>
          <w:marBottom w:val="0"/>
          <w:divBdr>
            <w:top w:val="none" w:sz="0" w:space="0" w:color="auto"/>
            <w:left w:val="none" w:sz="0" w:space="0" w:color="auto"/>
            <w:bottom w:val="none" w:sz="0" w:space="0" w:color="auto"/>
            <w:right w:val="none" w:sz="0" w:space="0" w:color="auto"/>
          </w:divBdr>
        </w:div>
        <w:div w:id="1652253190">
          <w:marLeft w:val="0"/>
          <w:marRight w:val="0"/>
          <w:marTop w:val="0"/>
          <w:marBottom w:val="0"/>
          <w:divBdr>
            <w:top w:val="none" w:sz="0" w:space="0" w:color="auto"/>
            <w:left w:val="none" w:sz="0" w:space="0" w:color="auto"/>
            <w:bottom w:val="none" w:sz="0" w:space="0" w:color="auto"/>
            <w:right w:val="none" w:sz="0" w:space="0" w:color="auto"/>
          </w:divBdr>
        </w:div>
        <w:div w:id="1894341583">
          <w:marLeft w:val="0"/>
          <w:marRight w:val="0"/>
          <w:marTop w:val="0"/>
          <w:marBottom w:val="0"/>
          <w:divBdr>
            <w:top w:val="none" w:sz="0" w:space="0" w:color="auto"/>
            <w:left w:val="none" w:sz="0" w:space="0" w:color="auto"/>
            <w:bottom w:val="none" w:sz="0" w:space="0" w:color="auto"/>
            <w:right w:val="none" w:sz="0" w:space="0" w:color="auto"/>
          </w:divBdr>
        </w:div>
        <w:div w:id="742143440">
          <w:marLeft w:val="0"/>
          <w:marRight w:val="0"/>
          <w:marTop w:val="0"/>
          <w:marBottom w:val="0"/>
          <w:divBdr>
            <w:top w:val="none" w:sz="0" w:space="0" w:color="auto"/>
            <w:left w:val="none" w:sz="0" w:space="0" w:color="auto"/>
            <w:bottom w:val="none" w:sz="0" w:space="0" w:color="auto"/>
            <w:right w:val="none" w:sz="0" w:space="0" w:color="auto"/>
          </w:divBdr>
        </w:div>
        <w:div w:id="2103645021">
          <w:marLeft w:val="0"/>
          <w:marRight w:val="0"/>
          <w:marTop w:val="0"/>
          <w:marBottom w:val="0"/>
          <w:divBdr>
            <w:top w:val="none" w:sz="0" w:space="0" w:color="auto"/>
            <w:left w:val="none" w:sz="0" w:space="0" w:color="auto"/>
            <w:bottom w:val="none" w:sz="0" w:space="0" w:color="auto"/>
            <w:right w:val="none" w:sz="0" w:space="0" w:color="auto"/>
          </w:divBdr>
        </w:div>
        <w:div w:id="175314392">
          <w:marLeft w:val="0"/>
          <w:marRight w:val="0"/>
          <w:marTop w:val="0"/>
          <w:marBottom w:val="0"/>
          <w:divBdr>
            <w:top w:val="none" w:sz="0" w:space="0" w:color="auto"/>
            <w:left w:val="none" w:sz="0" w:space="0" w:color="auto"/>
            <w:bottom w:val="none" w:sz="0" w:space="0" w:color="auto"/>
            <w:right w:val="none" w:sz="0" w:space="0" w:color="auto"/>
          </w:divBdr>
        </w:div>
        <w:div w:id="1337607658">
          <w:marLeft w:val="0"/>
          <w:marRight w:val="0"/>
          <w:marTop w:val="0"/>
          <w:marBottom w:val="0"/>
          <w:divBdr>
            <w:top w:val="none" w:sz="0" w:space="0" w:color="auto"/>
            <w:left w:val="none" w:sz="0" w:space="0" w:color="auto"/>
            <w:bottom w:val="none" w:sz="0" w:space="0" w:color="auto"/>
            <w:right w:val="none" w:sz="0" w:space="0" w:color="auto"/>
          </w:divBdr>
        </w:div>
        <w:div w:id="918560014">
          <w:marLeft w:val="0"/>
          <w:marRight w:val="0"/>
          <w:marTop w:val="0"/>
          <w:marBottom w:val="0"/>
          <w:divBdr>
            <w:top w:val="none" w:sz="0" w:space="0" w:color="auto"/>
            <w:left w:val="none" w:sz="0" w:space="0" w:color="auto"/>
            <w:bottom w:val="none" w:sz="0" w:space="0" w:color="auto"/>
            <w:right w:val="none" w:sz="0" w:space="0" w:color="auto"/>
          </w:divBdr>
        </w:div>
        <w:div w:id="1727341325">
          <w:marLeft w:val="0"/>
          <w:marRight w:val="0"/>
          <w:marTop w:val="0"/>
          <w:marBottom w:val="0"/>
          <w:divBdr>
            <w:top w:val="none" w:sz="0" w:space="0" w:color="auto"/>
            <w:left w:val="none" w:sz="0" w:space="0" w:color="auto"/>
            <w:bottom w:val="none" w:sz="0" w:space="0" w:color="auto"/>
            <w:right w:val="none" w:sz="0" w:space="0" w:color="auto"/>
          </w:divBdr>
        </w:div>
        <w:div w:id="190997488">
          <w:marLeft w:val="0"/>
          <w:marRight w:val="0"/>
          <w:marTop w:val="0"/>
          <w:marBottom w:val="0"/>
          <w:divBdr>
            <w:top w:val="none" w:sz="0" w:space="0" w:color="auto"/>
            <w:left w:val="none" w:sz="0" w:space="0" w:color="auto"/>
            <w:bottom w:val="none" w:sz="0" w:space="0" w:color="auto"/>
            <w:right w:val="none" w:sz="0" w:space="0" w:color="auto"/>
          </w:divBdr>
        </w:div>
        <w:div w:id="526330303">
          <w:marLeft w:val="0"/>
          <w:marRight w:val="0"/>
          <w:marTop w:val="0"/>
          <w:marBottom w:val="0"/>
          <w:divBdr>
            <w:top w:val="none" w:sz="0" w:space="0" w:color="auto"/>
            <w:left w:val="none" w:sz="0" w:space="0" w:color="auto"/>
            <w:bottom w:val="none" w:sz="0" w:space="0" w:color="auto"/>
            <w:right w:val="none" w:sz="0" w:space="0" w:color="auto"/>
          </w:divBdr>
        </w:div>
        <w:div w:id="810052650">
          <w:marLeft w:val="0"/>
          <w:marRight w:val="0"/>
          <w:marTop w:val="0"/>
          <w:marBottom w:val="0"/>
          <w:divBdr>
            <w:top w:val="none" w:sz="0" w:space="0" w:color="auto"/>
            <w:left w:val="none" w:sz="0" w:space="0" w:color="auto"/>
            <w:bottom w:val="none" w:sz="0" w:space="0" w:color="auto"/>
            <w:right w:val="none" w:sz="0" w:space="0" w:color="auto"/>
          </w:divBdr>
        </w:div>
        <w:div w:id="33117919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9.png"/><Relationship Id="rId18" Type="http://schemas.openxmlformats.org/officeDocument/2006/relationships/hyperlink" Target="https://www.mossstreetsurgery.nhs.uk/health-orgs?cat=ment"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image" Target="media/image13.png"/><Relationship Id="rId7" Type="http://schemas.openxmlformats.org/officeDocument/2006/relationships/image" Target="media/image4.png"/><Relationship Id="rId12" Type="http://schemas.openxmlformats.org/officeDocument/2006/relationships/image" Target="media/image8.png"/><Relationship Id="rId17" Type="http://schemas.openxmlformats.org/officeDocument/2006/relationships/hyperlink" Target="mailto:info@mind.org.uk" TargetMode="External"/><Relationship Id="rId25" Type="http://schemas.openxmlformats.org/officeDocument/2006/relationships/hyperlink" Target="mailto:enquiries@youngminds.org.uk" TargetMode="External"/><Relationship Id="rId2" Type="http://schemas.openxmlformats.org/officeDocument/2006/relationships/settings" Target="settings.xml"/><Relationship Id="rId16" Type="http://schemas.openxmlformats.org/officeDocument/2006/relationships/image" Target="media/image10.jpeg"/><Relationship Id="rId20" Type="http://schemas.openxmlformats.org/officeDocument/2006/relationships/image" Target="media/image12.png"/><Relationship Id="rId1" Type="http://schemas.openxmlformats.org/officeDocument/2006/relationships/styles" Target="styles.xml"/><Relationship Id="rId6" Type="http://schemas.openxmlformats.org/officeDocument/2006/relationships/image" Target="media/image3.png"/><Relationship Id="rId11" Type="http://schemas.openxmlformats.org/officeDocument/2006/relationships/image" Target="media/image7.png"/><Relationship Id="rId24" Type="http://schemas.openxmlformats.org/officeDocument/2006/relationships/image" Target="media/image15.jpeg"/><Relationship Id="rId5" Type="http://schemas.openxmlformats.org/officeDocument/2006/relationships/image" Target="media/image2.png"/><Relationship Id="rId15" Type="http://schemas.openxmlformats.org/officeDocument/2006/relationships/hyperlink" Target="https://www.mossstreetsurgery.nhs.uk/health-orgs?cat=ment" TargetMode="External"/><Relationship Id="rId23" Type="http://schemas.openxmlformats.org/officeDocument/2006/relationships/image" Target="media/image14.png"/><Relationship Id="rId10" Type="http://schemas.openxmlformats.org/officeDocument/2006/relationships/image" Target="media/image6.png"/><Relationship Id="rId19" Type="http://schemas.openxmlformats.org/officeDocument/2006/relationships/image" Target="media/image11.png"/><Relationship Id="rId4" Type="http://schemas.openxmlformats.org/officeDocument/2006/relationships/image" Target="media/image1.png"/><Relationship Id="rId9" Type="http://schemas.openxmlformats.org/officeDocument/2006/relationships/hyperlink" Target="mailto:enquiries@bild.org.uk" TargetMode="External"/><Relationship Id="rId14" Type="http://schemas.openxmlformats.org/officeDocument/2006/relationships/hyperlink" Target="mailto:helpline@mencap.org.uk" TargetMode="External"/><Relationship Id="rId22" Type="http://schemas.openxmlformats.org/officeDocument/2006/relationships/hyperlink" Target="mailto:jo@samaritans.or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7</Pages>
  <Words>1002</Words>
  <Characters>5718</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S&amp;SHIS</Company>
  <LinksUpToDate>false</LinksUpToDate>
  <CharactersWithSpaces>6707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Garbett Niamh (M83719)</dc:creator>
  <cp:keywords/>
  <dc:description/>
  <cp:lastModifiedBy>Garbett Niamh (M83719)</cp:lastModifiedBy>
  <cp:revision>1</cp:revision>
  <dcterms:created xsi:type="dcterms:W3CDTF">2022-05-12T11:32:00Z</dcterms:created>
  <dcterms:modified xsi:type="dcterms:W3CDTF">2022-05-12T11:35:00Z</dcterms:modified>
</cp:coreProperties>
</file>